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58F" w:rsidRDefault="00B9658F" w:rsidP="003E6E5B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bookmarkStart w:id="0" w:name="_GoBack"/>
      <w:bookmarkEnd w:id="0"/>
    </w:p>
    <w:p w:rsidR="003E6E5B" w:rsidRPr="00B53327" w:rsidRDefault="003E6E5B" w:rsidP="003E6E5B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Arial" w:eastAsia="Times New Roman" w:hAnsi="Arial"/>
          <w:b/>
          <w:color w:val="000000" w:themeColor="text1"/>
          <w:kern w:val="28"/>
          <w:sz w:val="28"/>
          <w:szCs w:val="24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 xml:space="preserve">Adresa příslušného úřadu </w:t>
      </w:r>
    </w:p>
    <w:p w:rsidR="003E6E5B" w:rsidRPr="00B53327" w:rsidRDefault="003E6E5B" w:rsidP="003E6E5B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3E6E5B" w:rsidRPr="00B53327" w:rsidRDefault="003E6E5B" w:rsidP="003E6E5B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3E6E5B" w:rsidRPr="00B53327" w:rsidRDefault="003E6E5B" w:rsidP="003E6E5B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3E6E5B" w:rsidRPr="00B53327" w:rsidRDefault="003E6E5B" w:rsidP="003E6E5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3E6E5B" w:rsidRPr="00B53327" w:rsidRDefault="003E6E5B" w:rsidP="003E6E5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3E6E5B" w:rsidRPr="00B53327" w:rsidRDefault="003E6E5B" w:rsidP="003E6E5B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ŽÁDOST O VYDÁNÍ KOLAUDAČNÍHO SOUHLASU</w:t>
      </w:r>
    </w:p>
    <w:p w:rsidR="003E6E5B" w:rsidRPr="00B53327" w:rsidRDefault="003E6E5B" w:rsidP="003E6E5B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122 zákona č. 183/2006 Sb., o územním plánování a stavebním řádu (stavební zákon)</w:t>
      </w:r>
      <w:r w:rsidRPr="00390563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18i vyhlášky č. 503/2006 Sb., o podrobnější úpravě územního rozhodování, územního opatření a stavebního řádu </w:t>
      </w:r>
    </w:p>
    <w:p w:rsidR="003E6E5B" w:rsidRPr="00B53327" w:rsidRDefault="003E6E5B" w:rsidP="003E6E5B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3E6E5B" w:rsidRPr="00B53327" w:rsidRDefault="003E6E5B" w:rsidP="003E6E5B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3E6E5B" w:rsidRPr="00B53327" w:rsidRDefault="003E6E5B" w:rsidP="003E6E5B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I. Identifikační údaje stavby </w:t>
      </w:r>
    </w:p>
    <w:p w:rsidR="003E6E5B" w:rsidRPr="00B53327" w:rsidRDefault="003E6E5B" w:rsidP="003E6E5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účel stavby, místo, pokud dochází ke změně parcelního čísla – uvést původní a nové parc. č.)</w:t>
      </w:r>
    </w:p>
    <w:p w:rsidR="003E6E5B" w:rsidRPr="00B53327" w:rsidRDefault="003E6E5B" w:rsidP="003E6E5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E6E5B" w:rsidRPr="00B53327" w:rsidRDefault="003E6E5B" w:rsidP="003E6E5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</w:t>
      </w:r>
    </w:p>
    <w:p w:rsidR="003E6E5B" w:rsidRPr="00B53327" w:rsidRDefault="003E6E5B" w:rsidP="003E6E5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E6E5B" w:rsidRPr="00B53327" w:rsidRDefault="003E6E5B" w:rsidP="003E6E5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…......................................................................................................................................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E6E5B" w:rsidRPr="00B53327" w:rsidRDefault="003E6E5B" w:rsidP="003E6E5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E6E5B" w:rsidRPr="00B53327" w:rsidRDefault="003E6E5B" w:rsidP="003E6E5B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 Identifikační údaje stavebníka</w:t>
      </w:r>
    </w:p>
    <w:p w:rsidR="003E6E5B" w:rsidRPr="00B53327" w:rsidRDefault="003E6E5B" w:rsidP="003E6E5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3E6E5B" w:rsidRPr="00B53327" w:rsidRDefault="003E6E5B" w:rsidP="003E6E5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E6E5B" w:rsidRPr="00B53327" w:rsidRDefault="003E6E5B" w:rsidP="003E6E5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E6E5B" w:rsidRPr="00B53327" w:rsidRDefault="003E6E5B" w:rsidP="003E6E5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E6E5B" w:rsidRPr="00B53327" w:rsidRDefault="003E6E5B" w:rsidP="003E6E5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E6E5B" w:rsidRPr="00B53327" w:rsidRDefault="003E6E5B" w:rsidP="003E6E5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3E6E5B" w:rsidRPr="00B53327" w:rsidRDefault="003E6E5B" w:rsidP="003E6E5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3E6E5B" w:rsidRPr="00B53327" w:rsidRDefault="003E6E5B" w:rsidP="003E6E5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schránka:..……….............................................................................................................................</w:t>
      </w:r>
    </w:p>
    <w:p w:rsidR="003E6E5B" w:rsidRDefault="003E6E5B" w:rsidP="003E6E5B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E6E5B" w:rsidRPr="00B53327" w:rsidRDefault="003E6E5B" w:rsidP="003E6E5B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 více osob, připojují se  údaje obsažené v tomto bodě  v samostatné příloze:</w:t>
      </w:r>
    </w:p>
    <w:p w:rsidR="003E6E5B" w:rsidRPr="00B53327" w:rsidRDefault="003E6E5B" w:rsidP="003E6E5B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9201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9201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9201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9201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3E6E5B" w:rsidRPr="00B53327" w:rsidRDefault="003E6E5B" w:rsidP="003E6E5B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 Stavebník jedná   </w:t>
      </w:r>
    </w:p>
    <w:p w:rsidR="003E6E5B" w:rsidRPr="00B53327" w:rsidRDefault="003E6E5B" w:rsidP="003E6E5B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9201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9201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3E6E5B" w:rsidRPr="00B53327" w:rsidRDefault="003E6E5B" w:rsidP="003E6E5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9201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9201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3E6E5B" w:rsidRPr="00B53327" w:rsidRDefault="003E6E5B" w:rsidP="003E6E5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E6E5B" w:rsidRPr="00B53327" w:rsidRDefault="003E6E5B" w:rsidP="003E6E5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E6E5B" w:rsidRPr="00B53327" w:rsidRDefault="003E6E5B" w:rsidP="003E6E5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E6E5B" w:rsidRPr="00B53327" w:rsidRDefault="003E6E5B" w:rsidP="003E6E5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3E6E5B" w:rsidRPr="00B53327" w:rsidRDefault="003E6E5B" w:rsidP="003E6E5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3E6E5B" w:rsidRPr="00B53327" w:rsidRDefault="003E6E5B" w:rsidP="003E6E5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3E6E5B" w:rsidRPr="00B53327" w:rsidRDefault="003E6E5B" w:rsidP="003E6E5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schránka:..……….............................................................................................................................</w:t>
      </w:r>
    </w:p>
    <w:p w:rsidR="003E6E5B" w:rsidRPr="00B53327" w:rsidRDefault="003E6E5B" w:rsidP="003E6E5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E6E5B" w:rsidRPr="00B53327" w:rsidRDefault="003E6E5B" w:rsidP="003E6E5B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IV. Základní informace o rozhodnutích nebo opatřeních, na jejichž základě byla stavba provedena</w:t>
      </w:r>
    </w:p>
    <w:p w:rsidR="003E6E5B" w:rsidRPr="00B53327" w:rsidRDefault="003E6E5B" w:rsidP="003E6E5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(označení stavebního úřadu / jméno autorizovaného inspektora, datum vyhotovení a číslo jednací rozhodnutí nebo opatření)</w:t>
      </w:r>
    </w:p>
    <w:p w:rsidR="003E6E5B" w:rsidRPr="00B53327" w:rsidRDefault="003E6E5B" w:rsidP="003E6E5B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…..………………………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3E6E5B" w:rsidRPr="00B53327" w:rsidRDefault="003E6E5B" w:rsidP="003E6E5B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3E6E5B" w:rsidRPr="00B53327" w:rsidRDefault="003E6E5B" w:rsidP="003E6E5B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3E6E5B" w:rsidRPr="00B53327" w:rsidRDefault="003E6E5B" w:rsidP="003E6E5B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3E6E5B" w:rsidRPr="00B53327" w:rsidRDefault="003E6E5B" w:rsidP="003E6E5B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3E6E5B" w:rsidRPr="00B53327" w:rsidRDefault="003E6E5B" w:rsidP="003E6E5B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3E6E5B" w:rsidRPr="00B53327" w:rsidRDefault="003E6E5B" w:rsidP="003E6E5B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E6E5B" w:rsidRPr="00B53327" w:rsidRDefault="003E6E5B" w:rsidP="003E6E5B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Stavba byla provedena s nepodstatnými odchylkami od uvedených dokumentů nebo od projektové dokumentace</w:t>
      </w:r>
    </w:p>
    <w:p w:rsidR="003E6E5B" w:rsidRPr="00B53327" w:rsidRDefault="003E6E5B" w:rsidP="003E6E5B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9201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9201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3E6E5B" w:rsidRPr="00B53327" w:rsidRDefault="003E6E5B" w:rsidP="003E6E5B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9201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9201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(popis a zdůvodnění nepodstatných odchylek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</w:rPr>
        <w:t>a číslo jednací a datum sdělení stavebního úřadu, že je projedná při vydání kolaudačního souhlasu)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</w:t>
      </w:r>
    </w:p>
    <w:p w:rsidR="003E6E5B" w:rsidRPr="00B53327" w:rsidRDefault="003E6E5B" w:rsidP="003E6E5B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3E6E5B" w:rsidRPr="00B53327" w:rsidRDefault="003E6E5B" w:rsidP="003E6E5B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3E6E5B" w:rsidRPr="00B53327" w:rsidRDefault="003E6E5B" w:rsidP="003E6E5B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</w:t>
      </w:r>
    </w:p>
    <w:p w:rsidR="003E6E5B" w:rsidRPr="00B53327" w:rsidRDefault="003E6E5B" w:rsidP="003E6E5B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3E6E5B" w:rsidRPr="00B53327" w:rsidRDefault="003E6E5B" w:rsidP="003E6E5B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3E6E5B" w:rsidRPr="00B53327" w:rsidRDefault="003E6E5B" w:rsidP="003E6E5B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3E6E5B" w:rsidRPr="00B53327" w:rsidRDefault="003E6E5B" w:rsidP="003E6E5B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…..………………………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3E6E5B" w:rsidRPr="00B53327" w:rsidRDefault="003E6E5B" w:rsidP="003E6E5B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3E6E5B" w:rsidRPr="00B53327" w:rsidRDefault="003E6E5B" w:rsidP="003E6E5B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V.  Předpokládaný termín dokončení stavby a zahájení jejího užívání</w:t>
      </w:r>
    </w:p>
    <w:p w:rsidR="003E6E5B" w:rsidRPr="00B53327" w:rsidRDefault="003E6E5B" w:rsidP="003E6E5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3E6E5B" w:rsidRPr="00B53327" w:rsidRDefault="003E6E5B" w:rsidP="003E6E5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E6E5B" w:rsidRPr="00B53327" w:rsidRDefault="003E6E5B" w:rsidP="003E6E5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E6E5B" w:rsidRPr="00B53327" w:rsidRDefault="003E6E5B" w:rsidP="003E6E5B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VI. U dočasné stavby</w:t>
      </w:r>
    </w:p>
    <w:p w:rsidR="003E6E5B" w:rsidRPr="00B53327" w:rsidRDefault="003E6E5B" w:rsidP="003E6E5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 do...............................................................................................................................................</w:t>
      </w:r>
    </w:p>
    <w:p w:rsidR="003E6E5B" w:rsidRPr="00B53327" w:rsidRDefault="003E6E5B" w:rsidP="003E6E5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E6E5B" w:rsidRPr="00B53327" w:rsidRDefault="003E6E5B" w:rsidP="003E6E5B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VII. Údaj o zkušebním provozu</w:t>
      </w:r>
    </w:p>
    <w:p w:rsidR="003E6E5B" w:rsidRPr="00B53327" w:rsidRDefault="003E6E5B" w:rsidP="003E6E5B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Byl proveden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9201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9201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ne                                          </w:t>
      </w:r>
    </w:p>
    <w:p w:rsidR="003E6E5B" w:rsidRPr="00B53327" w:rsidRDefault="003E6E5B" w:rsidP="003E6E5B">
      <w:pPr>
        <w:tabs>
          <w:tab w:val="left" w:pos="426"/>
        </w:tabs>
        <w:spacing w:before="120" w:after="0" w:line="240" w:lineRule="auto"/>
        <w:ind w:left="180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9201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9201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ano</w:t>
      </w:r>
    </w:p>
    <w:p w:rsidR="003E6E5B" w:rsidRPr="00B53327" w:rsidRDefault="003E6E5B" w:rsidP="003E6E5B">
      <w:pPr>
        <w:tabs>
          <w:tab w:val="left" w:pos="426"/>
        </w:tabs>
        <w:spacing w:before="120" w:after="0" w:line="240" w:lineRule="auto"/>
        <w:ind w:left="180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na základě rozhodnutí, které vydal…………………………………………………… </w:t>
      </w:r>
    </w:p>
    <w:p w:rsidR="003E6E5B" w:rsidRPr="00B53327" w:rsidRDefault="003E6E5B" w:rsidP="003E6E5B">
      <w:pPr>
        <w:tabs>
          <w:tab w:val="left" w:pos="426"/>
        </w:tabs>
        <w:spacing w:before="120" w:after="0" w:line="240" w:lineRule="auto"/>
        <w:ind w:left="180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dne ……………………………..…pod č.j………………..…………………………..</w:t>
      </w:r>
    </w:p>
    <w:p w:rsidR="003E6E5B" w:rsidRPr="00B53327" w:rsidRDefault="003E6E5B" w:rsidP="003E6E5B">
      <w:pPr>
        <w:tabs>
          <w:tab w:val="left" w:pos="426"/>
        </w:tabs>
        <w:spacing w:before="120" w:after="0" w:line="240" w:lineRule="auto"/>
        <w:ind w:left="180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doba jeho trvání ….………………………………………..…………………………..    </w:t>
      </w:r>
    </w:p>
    <w:p w:rsidR="003E6E5B" w:rsidRPr="00B53327" w:rsidRDefault="003E6E5B" w:rsidP="003E6E5B">
      <w:pPr>
        <w:tabs>
          <w:tab w:val="left" w:pos="411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E6E5B" w:rsidRPr="00B53327" w:rsidRDefault="003E6E5B" w:rsidP="003E6E5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3E6E5B" w:rsidRPr="00B53327" w:rsidRDefault="003E6E5B" w:rsidP="003E6E5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E6E5B" w:rsidRPr="00B53327" w:rsidRDefault="003E6E5B" w:rsidP="003E6E5B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E6E5B" w:rsidRPr="00B53327" w:rsidRDefault="003E6E5B" w:rsidP="003E6E5B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3E6E5B" w:rsidRPr="00B53327" w:rsidRDefault="003E6E5B" w:rsidP="003E6E5B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E6E5B" w:rsidRPr="00B53327" w:rsidRDefault="003E6E5B" w:rsidP="003E6E5B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E6E5B" w:rsidRPr="00B53327" w:rsidRDefault="003E6E5B" w:rsidP="003E6E5B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3E6E5B" w:rsidRPr="00B53327" w:rsidRDefault="003E6E5B" w:rsidP="003E6E5B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3E6E5B" w:rsidRPr="00B53327" w:rsidRDefault="003E6E5B" w:rsidP="003E6E5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E6E5B" w:rsidRPr="00B53327" w:rsidRDefault="003E6E5B" w:rsidP="003E6E5B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E6E5B" w:rsidRPr="00B53327" w:rsidRDefault="003E6E5B" w:rsidP="003E6E5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E6E5B" w:rsidRPr="00B53327" w:rsidRDefault="003E6E5B" w:rsidP="003E6E5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3E6E5B" w:rsidRPr="00B53327" w:rsidRDefault="003E6E5B" w:rsidP="003E6E5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3E6E5B" w:rsidRPr="00B53327" w:rsidRDefault="003E6E5B" w:rsidP="003E6E5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3E6E5B" w:rsidRPr="00B53327" w:rsidRDefault="003E6E5B" w:rsidP="003E6E5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3E6E5B" w:rsidRPr="001D65C4" w:rsidRDefault="003E6E5B" w:rsidP="003E6E5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1D65C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žádosti o vydání kolaudačního souhlasu:</w:t>
      </w:r>
    </w:p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9356"/>
      </w:tblGrid>
      <w:tr w:rsidR="003E6E5B" w:rsidRPr="00B53327" w:rsidTr="003E6E5B">
        <w:trPr>
          <w:trHeight w:val="132"/>
        </w:trPr>
        <w:tc>
          <w:tcPr>
            <w:tcW w:w="709" w:type="dxa"/>
            <w:hideMark/>
          </w:tcPr>
          <w:p w:rsidR="003E6E5B" w:rsidRPr="00B53327" w:rsidRDefault="003E6E5B" w:rsidP="003E6E5B">
            <w:pPr>
              <w:tabs>
                <w:tab w:val="left" w:pos="-284"/>
              </w:tabs>
              <w:spacing w:before="120" w:after="0" w:line="240" w:lineRule="auto"/>
              <w:ind w:left="360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9201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9201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56" w:type="dxa"/>
            <w:hideMark/>
          </w:tcPr>
          <w:p w:rsidR="003E6E5B" w:rsidRPr="00B53327" w:rsidRDefault="003E6E5B" w:rsidP="00643166">
            <w:pPr>
              <w:numPr>
                <w:ilvl w:val="0"/>
                <w:numId w:val="71"/>
              </w:numPr>
              <w:tabs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Geometrický plán potvrzený katastrálním úřadem (pokud je stavba předmětem evidence v katastru nemovitostí nebo její výstavbou dochází k rozdělení pozemku;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3E6E5B" w:rsidRPr="00B53327" w:rsidTr="003E6E5B">
        <w:trPr>
          <w:trHeight w:val="132"/>
        </w:trPr>
        <w:tc>
          <w:tcPr>
            <w:tcW w:w="709" w:type="dxa"/>
            <w:hideMark/>
          </w:tcPr>
          <w:p w:rsidR="003E6E5B" w:rsidRPr="00B53327" w:rsidRDefault="003E6E5B" w:rsidP="003E6E5B">
            <w:pPr>
              <w:tabs>
                <w:tab w:val="left" w:pos="-284"/>
              </w:tabs>
              <w:spacing w:before="120" w:after="0" w:line="240" w:lineRule="auto"/>
              <w:ind w:left="360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9201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9201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56" w:type="dxa"/>
            <w:hideMark/>
          </w:tcPr>
          <w:p w:rsidR="003E6E5B" w:rsidRPr="00B53327" w:rsidRDefault="003E6E5B" w:rsidP="00643166">
            <w:pPr>
              <w:numPr>
                <w:ilvl w:val="0"/>
                <w:numId w:val="7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Dokumentace geodetické části skutečného provedení stavby u staveb technické nebo dopravní infrastruktury.</w:t>
            </w:r>
          </w:p>
        </w:tc>
      </w:tr>
      <w:tr w:rsidR="003E6E5B" w:rsidRPr="00B53327" w:rsidTr="003E6E5B">
        <w:trPr>
          <w:trHeight w:val="132"/>
        </w:trPr>
        <w:tc>
          <w:tcPr>
            <w:tcW w:w="709" w:type="dxa"/>
            <w:hideMark/>
          </w:tcPr>
          <w:p w:rsidR="003E6E5B" w:rsidRPr="00B53327" w:rsidRDefault="003E6E5B" w:rsidP="003E6E5B">
            <w:pPr>
              <w:tabs>
                <w:tab w:val="left" w:pos="-284"/>
              </w:tabs>
              <w:spacing w:before="120" w:after="0" w:line="240" w:lineRule="auto"/>
              <w:ind w:left="360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9201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9201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56" w:type="dxa"/>
            <w:hideMark/>
          </w:tcPr>
          <w:p w:rsidR="003E6E5B" w:rsidRPr="00B53327" w:rsidRDefault="003E6E5B" w:rsidP="00643166">
            <w:pPr>
              <w:numPr>
                <w:ilvl w:val="0"/>
                <w:numId w:val="7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Doklad o tom, že příslušnému obecnímu úřadu byly ohlášeny a doloženy změny týkající se obsahu technické mapy obce.</w:t>
            </w:r>
          </w:p>
        </w:tc>
      </w:tr>
      <w:tr w:rsidR="003E6E5B" w:rsidRPr="00B53327" w:rsidTr="003E6E5B">
        <w:trPr>
          <w:trHeight w:val="132"/>
        </w:trPr>
        <w:tc>
          <w:tcPr>
            <w:tcW w:w="709" w:type="dxa"/>
            <w:hideMark/>
          </w:tcPr>
          <w:p w:rsidR="003E6E5B" w:rsidRPr="00B53327" w:rsidRDefault="003E6E5B" w:rsidP="003E6E5B">
            <w:pPr>
              <w:tabs>
                <w:tab w:val="left" w:pos="-284"/>
              </w:tabs>
              <w:spacing w:before="120" w:after="0" w:line="240" w:lineRule="auto"/>
              <w:ind w:left="360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9201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9201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56" w:type="dxa"/>
            <w:hideMark/>
          </w:tcPr>
          <w:p w:rsidR="003E6E5B" w:rsidRPr="00B53327" w:rsidRDefault="003E6E5B" w:rsidP="00643166">
            <w:pPr>
              <w:numPr>
                <w:ilvl w:val="0"/>
                <w:numId w:val="7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Doklady o výsledcích zkoušek a měření předepsaných zvláštními právními předpisy.</w:t>
            </w:r>
          </w:p>
        </w:tc>
      </w:tr>
      <w:tr w:rsidR="003E6E5B" w:rsidRPr="00B53327" w:rsidTr="003E6E5B">
        <w:trPr>
          <w:trHeight w:val="132"/>
        </w:trPr>
        <w:tc>
          <w:tcPr>
            <w:tcW w:w="709" w:type="dxa"/>
            <w:hideMark/>
          </w:tcPr>
          <w:p w:rsidR="003E6E5B" w:rsidRPr="00B53327" w:rsidRDefault="003E6E5B" w:rsidP="003E6E5B">
            <w:pPr>
              <w:tabs>
                <w:tab w:val="left" w:pos="-284"/>
              </w:tabs>
              <w:spacing w:before="120" w:after="0" w:line="240" w:lineRule="auto"/>
              <w:ind w:left="360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9201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9201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56" w:type="dxa"/>
            <w:hideMark/>
          </w:tcPr>
          <w:p w:rsidR="003E6E5B" w:rsidRPr="00B53327" w:rsidRDefault="003E6E5B" w:rsidP="00643166">
            <w:pPr>
              <w:numPr>
                <w:ilvl w:val="0"/>
                <w:numId w:val="7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Doklady o výsledcích zkušebního provozu, pokud byl prováděn. </w:t>
            </w:r>
          </w:p>
        </w:tc>
      </w:tr>
      <w:tr w:rsidR="003E6E5B" w:rsidRPr="00B53327" w:rsidTr="003E6E5B">
        <w:trPr>
          <w:trHeight w:val="132"/>
        </w:trPr>
        <w:tc>
          <w:tcPr>
            <w:tcW w:w="709" w:type="dxa"/>
            <w:hideMark/>
          </w:tcPr>
          <w:p w:rsidR="003E6E5B" w:rsidRPr="00B53327" w:rsidRDefault="003E6E5B" w:rsidP="003E6E5B">
            <w:pPr>
              <w:tabs>
                <w:tab w:val="left" w:pos="-284"/>
              </w:tabs>
              <w:spacing w:before="120" w:after="0" w:line="240" w:lineRule="auto"/>
              <w:ind w:left="360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9201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9201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56" w:type="dxa"/>
            <w:hideMark/>
          </w:tcPr>
          <w:p w:rsidR="003E6E5B" w:rsidRPr="00B53327" w:rsidRDefault="003E6E5B" w:rsidP="00643166">
            <w:pPr>
              <w:numPr>
                <w:ilvl w:val="0"/>
                <w:numId w:val="7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Doklady prokazující shodu vlastností použitých výrobků s požadavky na stavby (§ 156 stavebního zákona). </w:t>
            </w:r>
          </w:p>
        </w:tc>
      </w:tr>
      <w:tr w:rsidR="003E6E5B" w:rsidRPr="00B53327" w:rsidTr="003E6E5B">
        <w:trPr>
          <w:trHeight w:val="132"/>
        </w:trPr>
        <w:tc>
          <w:tcPr>
            <w:tcW w:w="709" w:type="dxa"/>
            <w:hideMark/>
          </w:tcPr>
          <w:p w:rsidR="003E6E5B" w:rsidRPr="00B53327" w:rsidRDefault="003E6E5B" w:rsidP="003E6E5B">
            <w:pPr>
              <w:tabs>
                <w:tab w:val="left" w:pos="-284"/>
              </w:tabs>
              <w:spacing w:before="120" w:after="0" w:line="240" w:lineRule="auto"/>
              <w:ind w:left="360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9201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9201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56" w:type="dxa"/>
            <w:hideMark/>
          </w:tcPr>
          <w:p w:rsidR="003E6E5B" w:rsidRPr="00B53327" w:rsidRDefault="003E6E5B" w:rsidP="00643166">
            <w:pPr>
              <w:numPr>
                <w:ilvl w:val="0"/>
                <w:numId w:val="7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U stavby s jaderným zařízením povolení Státního úřadu pro jadernou bezpečnost podle zvláštního právního předpisu. </w:t>
            </w:r>
          </w:p>
        </w:tc>
      </w:tr>
      <w:tr w:rsidR="003E6E5B" w:rsidRPr="00B53327" w:rsidTr="003E6E5B">
        <w:trPr>
          <w:trHeight w:val="132"/>
        </w:trPr>
        <w:tc>
          <w:tcPr>
            <w:tcW w:w="709" w:type="dxa"/>
            <w:hideMark/>
          </w:tcPr>
          <w:p w:rsidR="003E6E5B" w:rsidRPr="00B53327" w:rsidRDefault="003E6E5B" w:rsidP="003E6E5B">
            <w:pPr>
              <w:tabs>
                <w:tab w:val="left" w:pos="-284"/>
              </w:tabs>
              <w:spacing w:before="120" w:after="0" w:line="240" w:lineRule="auto"/>
              <w:ind w:left="360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9201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9201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56" w:type="dxa"/>
            <w:hideMark/>
          </w:tcPr>
          <w:p w:rsidR="003E6E5B" w:rsidRPr="00B53327" w:rsidRDefault="003E6E5B" w:rsidP="00643166">
            <w:pPr>
              <w:numPr>
                <w:ilvl w:val="0"/>
                <w:numId w:val="7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Jiné doklady stanovené v povolení stavby. </w:t>
            </w:r>
          </w:p>
        </w:tc>
      </w:tr>
      <w:tr w:rsidR="003E6E5B" w:rsidRPr="00B53327" w:rsidTr="003E6E5B">
        <w:trPr>
          <w:trHeight w:val="132"/>
        </w:trPr>
        <w:tc>
          <w:tcPr>
            <w:tcW w:w="709" w:type="dxa"/>
            <w:hideMark/>
          </w:tcPr>
          <w:p w:rsidR="003E6E5B" w:rsidRPr="00B53327" w:rsidRDefault="003E6E5B" w:rsidP="003E6E5B">
            <w:pPr>
              <w:tabs>
                <w:tab w:val="left" w:pos="-284"/>
              </w:tabs>
              <w:spacing w:before="120" w:after="0" w:line="240" w:lineRule="auto"/>
              <w:ind w:left="360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9201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9201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56" w:type="dxa"/>
            <w:hideMark/>
          </w:tcPr>
          <w:p w:rsidR="003E6E5B" w:rsidRPr="00B53327" w:rsidRDefault="003E6E5B" w:rsidP="00643166">
            <w:pPr>
              <w:numPr>
                <w:ilvl w:val="0"/>
                <w:numId w:val="7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Dokumentace skutečného provedení stavby (došlo-li k nepodstatným odchylkám proti povolení stavby nebo ověřené projektové dokumentaci) a sdělení stavebního úřadu, že nepodstatné odchylky projedná při vydání kolaudačního souhlasu nebo kolaudačního rozhodnutí. </w:t>
            </w:r>
          </w:p>
        </w:tc>
      </w:tr>
      <w:tr w:rsidR="003E6E5B" w:rsidRPr="00B53327" w:rsidTr="003E6E5B">
        <w:trPr>
          <w:trHeight w:val="132"/>
        </w:trPr>
        <w:tc>
          <w:tcPr>
            <w:tcW w:w="709" w:type="dxa"/>
            <w:hideMark/>
          </w:tcPr>
          <w:p w:rsidR="003E6E5B" w:rsidRPr="00B53327" w:rsidRDefault="003E6E5B" w:rsidP="003E6E5B">
            <w:pPr>
              <w:tabs>
                <w:tab w:val="left" w:pos="-284"/>
              </w:tabs>
              <w:spacing w:before="120" w:after="0" w:line="240" w:lineRule="auto"/>
              <w:ind w:left="360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9201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9201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56" w:type="dxa"/>
            <w:hideMark/>
          </w:tcPr>
          <w:p w:rsidR="003E6E5B" w:rsidRPr="00B53327" w:rsidRDefault="003E6E5B" w:rsidP="00643166">
            <w:pPr>
              <w:numPr>
                <w:ilvl w:val="0"/>
                <w:numId w:val="71"/>
              </w:numPr>
              <w:tabs>
                <w:tab w:val="left" w:pos="-284"/>
                <w:tab w:val="num" w:pos="418"/>
                <w:tab w:val="left" w:pos="720"/>
              </w:tabs>
              <w:spacing w:before="120" w:after="0" w:line="240" w:lineRule="auto"/>
              <w:ind w:left="418" w:hanging="41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Plná moc v případě zastupování stavebníka, není-li udělena plná moc pro více řízení, popřípadě plná moc do protokolu. </w:t>
            </w:r>
          </w:p>
        </w:tc>
      </w:tr>
      <w:tr w:rsidR="003E6E5B" w:rsidRPr="00B53327" w:rsidTr="003E6E5B">
        <w:trPr>
          <w:trHeight w:val="132"/>
        </w:trPr>
        <w:tc>
          <w:tcPr>
            <w:tcW w:w="709" w:type="dxa"/>
            <w:hideMark/>
          </w:tcPr>
          <w:p w:rsidR="003E6E5B" w:rsidRPr="00B53327" w:rsidRDefault="003E6E5B" w:rsidP="003E6E5B">
            <w:pPr>
              <w:tabs>
                <w:tab w:val="left" w:pos="-284"/>
              </w:tabs>
              <w:spacing w:before="120" w:after="0" w:line="240" w:lineRule="auto"/>
              <w:ind w:left="360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9201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9201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56" w:type="dxa"/>
            <w:hideMark/>
          </w:tcPr>
          <w:p w:rsidR="003E6E5B" w:rsidRPr="00B53327" w:rsidRDefault="003E6E5B" w:rsidP="00643166">
            <w:pPr>
              <w:numPr>
                <w:ilvl w:val="0"/>
                <w:numId w:val="7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Certifikát autorizovaného inspektora, pokud byl vyhotoven. </w:t>
            </w:r>
          </w:p>
        </w:tc>
      </w:tr>
      <w:tr w:rsidR="003E6E5B" w:rsidRPr="00B53327" w:rsidTr="003E6E5B">
        <w:trPr>
          <w:trHeight w:val="132"/>
        </w:trPr>
        <w:tc>
          <w:tcPr>
            <w:tcW w:w="709" w:type="dxa"/>
            <w:hideMark/>
          </w:tcPr>
          <w:p w:rsidR="003E6E5B" w:rsidRPr="00B53327" w:rsidRDefault="003E6E5B" w:rsidP="003E6E5B">
            <w:pPr>
              <w:tabs>
                <w:tab w:val="left" w:pos="-284"/>
              </w:tabs>
              <w:spacing w:before="120" w:after="0" w:line="240" w:lineRule="auto"/>
              <w:ind w:left="360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9201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9201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56" w:type="dxa"/>
            <w:hideMark/>
          </w:tcPr>
          <w:p w:rsidR="003E6E5B" w:rsidRPr="00B53327" w:rsidRDefault="003E6E5B" w:rsidP="00643166">
            <w:pPr>
              <w:numPr>
                <w:ilvl w:val="0"/>
                <w:numId w:val="7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Samostatná příloha k bodu II. části A.</w:t>
            </w:r>
          </w:p>
        </w:tc>
      </w:tr>
      <w:tr w:rsidR="003E6E5B" w:rsidRPr="00B53327" w:rsidTr="003E6E5B">
        <w:trPr>
          <w:trHeight w:val="132"/>
        </w:trPr>
        <w:tc>
          <w:tcPr>
            <w:tcW w:w="709" w:type="dxa"/>
            <w:hideMark/>
          </w:tcPr>
          <w:p w:rsidR="003E6E5B" w:rsidRPr="00B53327" w:rsidRDefault="003E6E5B" w:rsidP="003E6E5B">
            <w:pPr>
              <w:tabs>
                <w:tab w:val="left" w:pos="-284"/>
              </w:tabs>
              <w:spacing w:before="120" w:after="0" w:line="240" w:lineRule="auto"/>
              <w:ind w:left="360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9201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9201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56" w:type="dxa"/>
            <w:hideMark/>
          </w:tcPr>
          <w:p w:rsidR="003E6E5B" w:rsidRPr="00EC5D0D" w:rsidRDefault="003E6E5B" w:rsidP="00643166">
            <w:pPr>
              <w:numPr>
                <w:ilvl w:val="0"/>
                <w:numId w:val="71"/>
              </w:numPr>
              <w:tabs>
                <w:tab w:val="left" w:pos="-284"/>
                <w:tab w:val="num" w:pos="418"/>
                <w:tab w:val="left" w:pos="720"/>
              </w:tabs>
              <w:spacing w:before="120" w:after="0" w:line="240" w:lineRule="auto"/>
              <w:ind w:left="418" w:hanging="41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Závazná stanoviska dotčených orgánů k užívání stavby, pokud jsou zvláštním právním předpisem pro užívání stavby </w:t>
            </w:r>
            <w:r w:rsidRPr="00EC5D0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vyžadována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EC5D0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a pokud byla obstarána před podáním žádosti</w:t>
            </w:r>
          </w:p>
          <w:p w:rsidR="003E6E5B" w:rsidRPr="00B53327" w:rsidRDefault="003E6E5B" w:rsidP="003E6E5B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  <w:tab w:val="left" w:pos="9882"/>
              </w:tabs>
              <w:spacing w:before="120" w:after="0" w:line="240" w:lineRule="auto"/>
              <w:ind w:left="1094" w:hanging="67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92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92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jsou připojena v dokladové části dokumentace, </w:t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9201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r>
            <w:r w:rsidR="0009201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samostatně   </w:t>
            </w:r>
          </w:p>
          <w:p w:rsidR="003E6E5B" w:rsidRPr="00B53327" w:rsidRDefault="003E6E5B" w:rsidP="003E6E5B">
            <w:pPr>
              <w:tabs>
                <w:tab w:val="left" w:pos="-284"/>
              </w:tabs>
              <w:spacing w:before="120" w:after="0" w:line="240" w:lineRule="auto"/>
              <w:ind w:left="1094" w:hanging="669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 uvedením příslušného orgánu, č.j. a data vydání, a to na úseku</w:t>
            </w:r>
          </w:p>
          <w:p w:rsidR="003E6E5B" w:rsidRPr="00377DCC" w:rsidRDefault="003E6E5B" w:rsidP="003E6E5B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  <w:tab w:val="left" w:pos="9882"/>
              </w:tabs>
              <w:spacing w:before="120" w:after="0" w:line="240" w:lineRule="auto"/>
              <w:ind w:left="1094" w:hanging="67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92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92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77DC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77DC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přírody a krajiny …………………………….………………………………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</w:p>
          <w:p w:rsidR="003E6E5B" w:rsidRPr="00377DCC" w:rsidRDefault="003E6E5B" w:rsidP="003E6E5B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094" w:hanging="67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92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92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51363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77DC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vod.………………………………………………………………………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</w:p>
          <w:p w:rsidR="003E6E5B" w:rsidRPr="00377DCC" w:rsidRDefault="003E6E5B" w:rsidP="003E6E5B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094" w:hanging="67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92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92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77DC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ochrany ovzduší……………………………………………..………………………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</w:t>
            </w:r>
          </w:p>
          <w:p w:rsidR="003E6E5B" w:rsidRPr="00377DCC" w:rsidRDefault="003E6E5B" w:rsidP="003E6E5B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094" w:hanging="67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92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92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77DC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o</w:t>
            </w:r>
            <w:r w:rsidRPr="00377DC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chrany zemědělského půdního fondu  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</w:t>
            </w:r>
          </w:p>
          <w:p w:rsidR="003E6E5B" w:rsidRPr="00377DCC" w:rsidRDefault="003E6E5B" w:rsidP="003E6E5B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094" w:hanging="67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92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92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77DC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77DC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lesa……………………………………………………..………………………</w:t>
            </w:r>
          </w:p>
          <w:p w:rsidR="003E6E5B" w:rsidRPr="00377DCC" w:rsidRDefault="003E6E5B" w:rsidP="003E6E5B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094" w:hanging="67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92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92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77DC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77DC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ložisek nerostných surovin  …...……………………………………………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</w:p>
          <w:p w:rsidR="003E6E5B" w:rsidRPr="00A10201" w:rsidRDefault="003E6E5B" w:rsidP="003E6E5B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094" w:hanging="67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92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92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A1020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odpadového hospodářství ……………………………………..………………………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3E6E5B" w:rsidRPr="00A10201" w:rsidRDefault="003E6E5B" w:rsidP="003E6E5B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094" w:hanging="67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92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92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A1020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prevence závažných havárií ………………………………..…………………………..</w:t>
            </w:r>
          </w:p>
          <w:p w:rsidR="003E6E5B" w:rsidRPr="00A10201" w:rsidRDefault="003E6E5B" w:rsidP="003E6E5B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094" w:hanging="67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92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92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1020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ochrany veřejného zdraví …..…………………………………………………………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3E6E5B" w:rsidRPr="00A10201" w:rsidRDefault="003E6E5B" w:rsidP="003E6E5B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094" w:hanging="67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92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92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1020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lázní a zřídel….………………..…………………..……………………… 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</w:t>
            </w:r>
          </w:p>
          <w:p w:rsidR="003E6E5B" w:rsidRPr="00A10201" w:rsidRDefault="003E6E5B" w:rsidP="003E6E5B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094" w:hanging="67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92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92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1020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1020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veterinární péče………………………………………………..………………………</w:t>
            </w:r>
          </w:p>
          <w:p w:rsidR="003E6E5B" w:rsidRPr="00A10201" w:rsidRDefault="003E6E5B" w:rsidP="003E6E5B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094" w:hanging="67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92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92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1020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1020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památkové péče………………………………………………..………………………</w:t>
            </w:r>
          </w:p>
          <w:p w:rsidR="003E6E5B" w:rsidRPr="00A10201" w:rsidRDefault="003E6E5B" w:rsidP="003E6E5B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094" w:hanging="67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92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92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1020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d</w:t>
            </w:r>
            <w:r w:rsidRPr="00A1020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opravy na pozemních komunikacích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A1020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………………………………………………..</w:t>
            </w:r>
          </w:p>
          <w:p w:rsidR="003E6E5B" w:rsidRPr="00A10201" w:rsidRDefault="003E6E5B" w:rsidP="003E6E5B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094" w:hanging="67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92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92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1020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dopravy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</w:t>
            </w:r>
            <w:r w:rsidRPr="00A1020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rážní……………………………………………..………………..………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</w:p>
          <w:p w:rsidR="003E6E5B" w:rsidRPr="00A10201" w:rsidRDefault="003E6E5B" w:rsidP="003E6E5B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094" w:hanging="67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92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92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1020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1020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letecké…………………………………………………..………………………</w:t>
            </w:r>
          </w:p>
          <w:p w:rsidR="003E6E5B" w:rsidRPr="00A10201" w:rsidRDefault="003E6E5B" w:rsidP="003E6E5B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094" w:hanging="67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92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92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1020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dopravy vodní……………………………...……………………..……………………</w:t>
            </w:r>
          </w:p>
          <w:p w:rsidR="003E6E5B" w:rsidRPr="00A10201" w:rsidRDefault="003E6E5B" w:rsidP="003E6E5B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094" w:hanging="67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92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92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energetiky….</w:t>
            </w:r>
            <w:r w:rsidRPr="00A1020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……………………………………….……………..……………………</w:t>
            </w:r>
          </w:p>
          <w:p w:rsidR="003E6E5B" w:rsidRPr="00A10201" w:rsidRDefault="003E6E5B" w:rsidP="003E6E5B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094" w:hanging="67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92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92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A1020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jaderné bezpečnosti a ochrany před ionizujícím zářením 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3E6E5B" w:rsidRPr="00A10201" w:rsidRDefault="003E6E5B" w:rsidP="003E6E5B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094" w:hanging="67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92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92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1020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elektronických komunikací ……………………...…………………………………….</w:t>
            </w:r>
          </w:p>
          <w:p w:rsidR="003E6E5B" w:rsidRPr="00A10201" w:rsidRDefault="003E6E5B" w:rsidP="003E6E5B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094" w:hanging="67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92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92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1020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obrany státu ……………………………………………………………………………</w:t>
            </w:r>
          </w:p>
          <w:p w:rsidR="003E6E5B" w:rsidRPr="00A10201" w:rsidRDefault="003E6E5B" w:rsidP="003E6E5B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094" w:hanging="67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92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92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1020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bezpečnosti státu…………………………………………………..……………..……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3E6E5B" w:rsidRPr="00A10201" w:rsidRDefault="003E6E5B" w:rsidP="003E6E5B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094" w:hanging="67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92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92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1020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9B240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obyvatelstva</w:t>
            </w:r>
            <w:r w:rsidRPr="00A1020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……..……………………………………………………….……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3E6E5B" w:rsidRPr="00A10201" w:rsidRDefault="003E6E5B" w:rsidP="003E6E5B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1094" w:hanging="67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92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92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1020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požární ochrany………………………………………………….……….……………</w:t>
            </w:r>
          </w:p>
          <w:p w:rsidR="003E6E5B" w:rsidRPr="00A10201" w:rsidRDefault="003E6E5B" w:rsidP="003E6E5B">
            <w:pPr>
              <w:tabs>
                <w:tab w:val="left" w:pos="-284"/>
              </w:tabs>
              <w:spacing w:before="120" w:after="0" w:line="240" w:lineRule="auto"/>
              <w:ind w:left="42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92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92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další</w:t>
            </w:r>
            <w:r w:rsidRPr="00A1020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…………………………………………………………….……………………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</w:p>
          <w:p w:rsidR="003E6E5B" w:rsidRDefault="003E6E5B" w:rsidP="003E6E5B">
            <w:pPr>
              <w:tabs>
                <w:tab w:val="left" w:pos="-284"/>
              </w:tabs>
              <w:spacing w:before="120" w:after="0" w:line="240" w:lineRule="auto"/>
              <w:ind w:left="42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1020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3E6E5B" w:rsidRPr="00B53327" w:rsidRDefault="003E6E5B" w:rsidP="003E6E5B">
            <w:pPr>
              <w:tabs>
                <w:tab w:val="left" w:pos="-284"/>
              </w:tabs>
              <w:spacing w:before="120" w:after="0" w:line="240" w:lineRule="auto"/>
              <w:ind w:left="42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3E6E5B" w:rsidRPr="00B53327" w:rsidTr="003E6E5B">
        <w:trPr>
          <w:trHeight w:val="4336"/>
        </w:trPr>
        <w:tc>
          <w:tcPr>
            <w:tcW w:w="709" w:type="dxa"/>
            <w:hideMark/>
          </w:tcPr>
          <w:p w:rsidR="003E6E5B" w:rsidRPr="00B53327" w:rsidRDefault="003E6E5B" w:rsidP="003E6E5B">
            <w:pPr>
              <w:tabs>
                <w:tab w:val="left" w:pos="-284"/>
              </w:tabs>
              <w:spacing w:before="120" w:after="0" w:line="240" w:lineRule="auto"/>
              <w:ind w:left="360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9201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9201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56" w:type="dxa"/>
            <w:hideMark/>
          </w:tcPr>
          <w:p w:rsidR="003E6E5B" w:rsidRPr="00B53327" w:rsidRDefault="003E6E5B" w:rsidP="00643166">
            <w:pPr>
              <w:numPr>
                <w:ilvl w:val="0"/>
                <w:numId w:val="7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Stanoviska vlastníků veřejné dopravní a technické infrastruktury o provedení kontroly způsobu napojení stavby (pokud byla předem vyžadována)</w:t>
            </w:r>
          </w:p>
          <w:p w:rsidR="003E6E5B" w:rsidRPr="00B53327" w:rsidRDefault="003E6E5B" w:rsidP="003E6E5B">
            <w:pPr>
              <w:tabs>
                <w:tab w:val="left" w:pos="-284"/>
              </w:tabs>
              <w:spacing w:before="120" w:after="0" w:line="240" w:lineRule="auto"/>
              <w:ind w:left="1094" w:hanging="670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92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92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jsou připojena v dokladové části dokumentace,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92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92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samostatně   </w:t>
            </w:r>
          </w:p>
          <w:p w:rsidR="003E6E5B" w:rsidRPr="00B53327" w:rsidRDefault="003E6E5B" w:rsidP="003E6E5B">
            <w:pPr>
              <w:tabs>
                <w:tab w:val="left" w:pos="-284"/>
              </w:tabs>
              <w:spacing w:before="120" w:after="0" w:line="240" w:lineRule="auto"/>
              <w:ind w:left="708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 uvedením příslušného vlastníka, č.j. a data vydání, a to na úseku</w:t>
            </w:r>
          </w:p>
          <w:p w:rsidR="003E6E5B" w:rsidRPr="0010744B" w:rsidRDefault="003E6E5B" w:rsidP="003E6E5B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70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92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92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0744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0744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elektrické energie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10744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…………………………………….…………….....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.........................</w:t>
            </w:r>
          </w:p>
          <w:p w:rsidR="003E6E5B" w:rsidRPr="0010744B" w:rsidRDefault="003E6E5B" w:rsidP="003E6E5B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70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92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92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0744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0744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plynu……………….……………………………………………….………….………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3E6E5B" w:rsidRPr="0010744B" w:rsidRDefault="003E6E5B" w:rsidP="003E6E5B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70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92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92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10744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rozvodu tepla ………………………………………………………….……………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</w:t>
            </w:r>
          </w:p>
          <w:p w:rsidR="003E6E5B" w:rsidRPr="0010744B" w:rsidRDefault="003E6E5B" w:rsidP="003E6E5B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70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92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92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0744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0744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vody ……………….……………………………………………….………….………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3E6E5B" w:rsidRPr="0010744B" w:rsidRDefault="003E6E5B" w:rsidP="003E6E5B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70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92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92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10744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kanalizace ………….…………………………………………….……..……………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</w:p>
          <w:p w:rsidR="003E6E5B" w:rsidRPr="0010744B" w:rsidRDefault="003E6E5B" w:rsidP="003E6E5B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70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92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92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0744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elektronických komunikací…..…………………………..…….……………………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</w:t>
            </w:r>
          </w:p>
          <w:p w:rsidR="003E6E5B" w:rsidRPr="0010744B" w:rsidRDefault="003E6E5B" w:rsidP="003E6E5B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70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92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92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0744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dopravy ……………….…………………………………………….……………………</w:t>
            </w:r>
          </w:p>
          <w:p w:rsidR="003E6E5B" w:rsidRDefault="003E6E5B" w:rsidP="003E6E5B">
            <w:pPr>
              <w:tabs>
                <w:tab w:val="left" w:pos="-284"/>
              </w:tabs>
              <w:spacing w:before="120" w:after="0" w:line="240" w:lineRule="auto"/>
              <w:ind w:firstLine="418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92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92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další </w:t>
            </w:r>
            <w:r w:rsidRPr="0010744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………………………………………...</w:t>
            </w:r>
          </w:p>
          <w:p w:rsidR="003E6E5B" w:rsidRDefault="003E6E5B" w:rsidP="003E6E5B">
            <w:pPr>
              <w:tabs>
                <w:tab w:val="left" w:pos="-284"/>
              </w:tabs>
              <w:spacing w:before="120" w:after="0" w:line="240" w:lineRule="auto"/>
              <w:ind w:firstLine="418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……………………………………………………………………………………………….</w:t>
            </w:r>
          </w:p>
          <w:p w:rsidR="003E6E5B" w:rsidRPr="00B53327" w:rsidRDefault="003E6E5B" w:rsidP="003E6E5B">
            <w:pPr>
              <w:tabs>
                <w:tab w:val="left" w:pos="-284"/>
              </w:tabs>
              <w:spacing w:before="120" w:after="0" w:line="240" w:lineRule="auto"/>
              <w:ind w:firstLine="418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……………………………………………………………………………………………….</w:t>
            </w:r>
          </w:p>
        </w:tc>
      </w:tr>
    </w:tbl>
    <w:p w:rsidR="003E6E5B" w:rsidRPr="00B53327" w:rsidRDefault="003E6E5B" w:rsidP="003E6E5B">
      <w:pPr>
        <w:spacing w:after="12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lastRenderedPageBreak/>
        <w:t>Poznámka:</w:t>
      </w:r>
    </w:p>
    <w:p w:rsidR="003E6E5B" w:rsidRPr="00B53327" w:rsidRDefault="003E6E5B" w:rsidP="003E6E5B">
      <w:pPr>
        <w:spacing w:after="12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Způsob vyznačení údajů určujících polohu definičního bodu stavby a adresního místa</w:t>
      </w:r>
    </w:p>
    <w:p w:rsidR="003E6E5B" w:rsidRPr="00B53327" w:rsidRDefault="003E6E5B" w:rsidP="003E6E5B">
      <w:pPr>
        <w:spacing w:after="12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:rsidR="003E6E5B" w:rsidRPr="00B53327" w:rsidRDefault="003E6E5B" w:rsidP="003E6E5B">
      <w:pPr>
        <w:spacing w:after="12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ením umístění stavby, který byl</w:t>
      </w:r>
      <w:r w:rsidRPr="00B53327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 podkladem pro umístění stavby, a to definiční bod stavebního objektu jako bod poblíž těžiště stavby a definiční bod adresního místa jako bod uvnitř stavebního objektu v místě vchodu z ulice nebo veřejného prostranství.</w:t>
      </w:r>
    </w:p>
    <w:p w:rsidR="003E6E5B" w:rsidRPr="00B53327" w:rsidRDefault="003E6E5B" w:rsidP="003E6E5B">
      <w:pPr>
        <w:spacing w:after="12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</w:p>
    <w:p w:rsidR="003E6E5B" w:rsidRPr="00B53327" w:rsidRDefault="003E6E5B" w:rsidP="003E6E5B">
      <w:pPr>
        <w:spacing w:after="12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520"/>
        <w:gridCol w:w="2340"/>
      </w:tblGrid>
      <w:tr w:rsidR="003E6E5B" w:rsidRPr="00B53327" w:rsidTr="003E6E5B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B" w:rsidRPr="003E207B" w:rsidRDefault="003E6E5B" w:rsidP="003E6E5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E207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Složka integrovaného záchranného systému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B" w:rsidRPr="00B53327" w:rsidRDefault="003E6E5B" w:rsidP="003E6E5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0"/>
              </w:rPr>
              <w:t xml:space="preserve">Průjezdná šířka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B" w:rsidRPr="00B53327" w:rsidRDefault="003E6E5B" w:rsidP="003E6E5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0"/>
              </w:rPr>
              <w:t>Průjezdná výška</w:t>
            </w:r>
          </w:p>
        </w:tc>
      </w:tr>
      <w:tr w:rsidR="003E6E5B" w:rsidRPr="00B53327" w:rsidTr="003E6E5B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B" w:rsidRPr="00B53327" w:rsidRDefault="003E6E5B" w:rsidP="003E6E5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0"/>
              </w:rPr>
              <w:t>Hasičský záchranný sbor ČR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0"/>
              </w:rPr>
              <w:t>a jednotky požární ochrany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B" w:rsidRPr="00B53327" w:rsidRDefault="003E6E5B" w:rsidP="003E6E5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0"/>
              </w:rPr>
              <w:t>3,5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B" w:rsidRPr="00B53327" w:rsidRDefault="003E6E5B" w:rsidP="003E6E5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0"/>
              </w:rPr>
              <w:t>4,1 m</w:t>
            </w:r>
          </w:p>
        </w:tc>
      </w:tr>
      <w:tr w:rsidR="003E6E5B" w:rsidRPr="00B53327" w:rsidTr="003E6E5B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B" w:rsidRPr="00B53327" w:rsidRDefault="003E6E5B" w:rsidP="003E6E5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0"/>
              </w:rPr>
              <w:t>Zdravotnická záchranná služba a Policie ČR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B" w:rsidRPr="00B53327" w:rsidRDefault="003E6E5B" w:rsidP="003E6E5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0"/>
              </w:rPr>
              <w:t>3,0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B" w:rsidRPr="00B53327" w:rsidRDefault="003E6E5B" w:rsidP="003E6E5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0"/>
              </w:rPr>
              <w:t>3,0 m</w:t>
            </w:r>
          </w:p>
        </w:tc>
      </w:tr>
    </w:tbl>
    <w:p w:rsidR="003E6E5B" w:rsidRDefault="003E6E5B" w:rsidP="003E6E5B">
      <w:pPr>
        <w:spacing w:after="0" w:line="240" w:lineRule="auto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3E6E5B" w:rsidRPr="00B53327" w:rsidRDefault="003E6E5B" w:rsidP="003E6E5B">
      <w:pPr>
        <w:spacing w:after="0" w:line="240" w:lineRule="auto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Nepodstatné odchylky:</w:t>
      </w:r>
    </w:p>
    <w:p w:rsidR="003E6E5B" w:rsidRPr="00D54B9A" w:rsidRDefault="003E6E5B" w:rsidP="003E6E5B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D54B9A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nemění se půdorysný ani výškový rozsah stavby, nezasahuje se do nosných konstrukcí stavby, nemění se vzhled stavby ani způsob užívání stavby, změna nevyžaduje posouzení vlivů na životní </w:t>
      </w:r>
      <w:r w:rsidRPr="00D54B9A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lastRenderedPageBreak/>
        <w:t>prostředí, její provedení nemůže negativně ovlivnit požární bezpečnost stavby a nejde o změnu stavby, která je kulturní památkou.</w:t>
      </w:r>
    </w:p>
    <w:p w:rsidR="003E6E5B" w:rsidRDefault="003E6E5B" w:rsidP="003E6E5B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  <w:highlight w:val="yellow"/>
        </w:rPr>
      </w:pPr>
    </w:p>
    <w:p w:rsidR="003E6E5B" w:rsidRPr="00EC5D0D" w:rsidRDefault="003E6E5B" w:rsidP="003E6E5B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 w:rsidRPr="00EC5D0D"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Jedná-li se o stavbu vodního díla, jsou definiční body stanoveny následujícími pravidly:</w:t>
      </w:r>
    </w:p>
    <w:p w:rsidR="00F510AF" w:rsidRPr="00F510AF" w:rsidRDefault="003E6E5B" w:rsidP="003E6E5B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o</w:t>
      </w:r>
      <w:r w:rsidRPr="00D54B9A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bjekty ležící mimo vodní tok – bod umístěný poblíž středu vodního díla (např. studna, vodní elektrárna, vodojem); objekty ležící napříč vodním tokem nebo napříč údolím – průsečík osy objektu a osy toku (osy údolí, např. osa koruny hráze a osa vodního toku u vzdouvacích nebo akumulačních objektů, hrází odkališť); liniové stavby – bod umístěný na začátku vodního díla (např. vodních děl – staveb kanalizačních stok a kanalizačních objektů včetně čistíren odpadních vod), který je nejvzdálenějším bodem od místa vypouštění, resp. výtoku odpadní (dešťové) vody, na konci vodního díla (např. u vodních děl – staveb vodovodních řadů a vodárenských objektů včetně úpraven vody), který je nejvzdálenějším bodem od místa odběru vody, resp. vtoku vody do vodovodu; soubory objektů – bod umístěný poblíž středu území vzniklého ohraničením rozptýlených objektů; místo vztažené k břehové čáře – průsečík osy objektu a břehové čáry (místo odběru, vypouštění)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.</w:t>
      </w:r>
    </w:p>
    <w:p w:rsidR="00F510AF" w:rsidRDefault="00F510AF" w:rsidP="0002719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510AF" w:rsidRPr="00B53327" w:rsidRDefault="00F510AF" w:rsidP="00027195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027195" w:rsidRPr="00B53327" w:rsidRDefault="00027195" w:rsidP="00027195">
      <w:pPr>
        <w:pStyle w:val="Novelizanbod"/>
        <w:keepNext w:val="0"/>
        <w:keepLines w:val="0"/>
        <w:numPr>
          <w:ilvl w:val="0"/>
          <w:numId w:val="0"/>
        </w:numPr>
        <w:spacing w:before="240" w:after="0"/>
        <w:rPr>
          <w:color w:val="000000" w:themeColor="text1"/>
        </w:rPr>
      </w:pPr>
    </w:p>
    <w:p w:rsidR="00027195" w:rsidRPr="00B53327" w:rsidRDefault="00027195" w:rsidP="0002719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027195" w:rsidRPr="00B53327" w:rsidRDefault="00027195" w:rsidP="0002719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027195" w:rsidRPr="00B53327" w:rsidRDefault="00027195" w:rsidP="0002719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027195" w:rsidRPr="00B53327" w:rsidRDefault="00027195" w:rsidP="0002719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027195" w:rsidRPr="00B53327" w:rsidRDefault="00027195" w:rsidP="0002719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027195" w:rsidRPr="00B53327" w:rsidRDefault="00027195" w:rsidP="0002719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027195" w:rsidRPr="00B53327" w:rsidRDefault="00027195" w:rsidP="0002719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027195" w:rsidRPr="00B53327" w:rsidRDefault="00027195" w:rsidP="0002719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027195" w:rsidRPr="00B53327" w:rsidRDefault="00027195" w:rsidP="0002719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027195" w:rsidRPr="00B53327" w:rsidRDefault="00027195" w:rsidP="0002719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027195" w:rsidRPr="00B53327" w:rsidRDefault="00027195" w:rsidP="0002719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027195" w:rsidRPr="00B53327" w:rsidRDefault="00027195" w:rsidP="0002719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027195" w:rsidRPr="00B53327" w:rsidRDefault="00027195" w:rsidP="0002719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027195" w:rsidRPr="00B53327" w:rsidRDefault="00027195" w:rsidP="0002719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027195" w:rsidRPr="00B53327" w:rsidRDefault="00027195" w:rsidP="0002719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027195" w:rsidRPr="00B53327" w:rsidRDefault="00027195" w:rsidP="0002719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027195" w:rsidRPr="00B53327" w:rsidRDefault="00027195" w:rsidP="0002719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027195" w:rsidRPr="00B53327" w:rsidRDefault="00027195" w:rsidP="0002719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027195" w:rsidRPr="00B53327" w:rsidRDefault="00027195" w:rsidP="0002719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027195" w:rsidRPr="00B53327" w:rsidRDefault="00027195" w:rsidP="0002719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027195" w:rsidRPr="00B53327" w:rsidRDefault="00027195" w:rsidP="0002719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027195" w:rsidRPr="00B53327" w:rsidRDefault="00027195" w:rsidP="0002719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AA5DB3" w:rsidRDefault="00AA5DB3" w:rsidP="003A1AB9">
      <w:pPr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AA5DB3" w:rsidSect="003A1AB9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6DD" w:rsidRDefault="003E46DD" w:rsidP="00165DCC">
      <w:pPr>
        <w:spacing w:after="0" w:line="240" w:lineRule="auto"/>
      </w:pPr>
      <w:r>
        <w:separator/>
      </w:r>
    </w:p>
  </w:endnote>
  <w:endnote w:type="continuationSeparator" w:id="0">
    <w:p w:rsidR="003E46DD" w:rsidRDefault="003E46DD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092012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2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6DD" w:rsidRDefault="003E46DD" w:rsidP="00165DCC">
      <w:pPr>
        <w:spacing w:after="0" w:line="240" w:lineRule="auto"/>
      </w:pPr>
      <w:r>
        <w:separator/>
      </w:r>
    </w:p>
  </w:footnote>
  <w:footnote w:type="continuationSeparator" w:id="0">
    <w:p w:rsidR="003E46DD" w:rsidRDefault="003E46DD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012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AB9"/>
    <w:rsid w:val="003A1F22"/>
    <w:rsid w:val="003B1592"/>
    <w:rsid w:val="003C1BAC"/>
    <w:rsid w:val="003C6840"/>
    <w:rsid w:val="003D7228"/>
    <w:rsid w:val="003D7E99"/>
    <w:rsid w:val="003E46DD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981B9E9-9783-4C6C-A837-157A7ACE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C919A-CA4A-4DBA-B444-6A13657D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2102</Words>
  <Characters>12405</Characters>
  <Application>Microsoft Office Word</Application>
  <DocSecurity>4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Petra Hrachovinová</cp:lastModifiedBy>
  <cp:revision>2</cp:revision>
  <cp:lastPrinted>2017-05-02T07:53:00Z</cp:lastPrinted>
  <dcterms:created xsi:type="dcterms:W3CDTF">2018-06-21T12:19:00Z</dcterms:created>
  <dcterms:modified xsi:type="dcterms:W3CDTF">2018-06-21T12:19:00Z</dcterms:modified>
</cp:coreProperties>
</file>