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5DFDDB" w14:textId="7EAA2120" w:rsidR="00D97EA2" w:rsidRDefault="006845B1" w:rsidP="006845B1">
      <w:pPr>
        <w:jc w:val="center"/>
        <w:rPr>
          <w:b/>
          <w:bCs/>
          <w:noProof/>
          <w:sz w:val="32"/>
          <w:szCs w:val="32"/>
        </w:rPr>
      </w:pPr>
      <w:r w:rsidRPr="006845B1">
        <w:rPr>
          <w:b/>
          <w:bCs/>
          <w:noProof/>
          <w:sz w:val="32"/>
          <w:szCs w:val="32"/>
        </w:rPr>
        <w:t>TRASA 8 KM</w:t>
      </w:r>
    </w:p>
    <w:p w14:paraId="5D2101C1" w14:textId="5ECF27FB" w:rsidR="006845B1" w:rsidRPr="00521FE8" w:rsidRDefault="00521FE8" w:rsidP="00521FE8">
      <w:pPr>
        <w:jc w:val="center"/>
        <w:rPr>
          <w:b/>
          <w:bCs/>
          <w:noProof/>
          <w:sz w:val="32"/>
          <w:szCs w:val="32"/>
        </w:rPr>
      </w:pPr>
      <w:r w:rsidRPr="00521FE8">
        <w:rPr>
          <w:b/>
          <w:bCs/>
          <w:noProof/>
          <w:sz w:val="32"/>
          <w:szCs w:val="32"/>
        </w:rPr>
        <w:drawing>
          <wp:inline distT="0" distB="0" distL="0" distR="0" wp14:anchorId="19AC5471" wp14:editId="7AFD345F">
            <wp:extent cx="6103042" cy="4587902"/>
            <wp:effectExtent l="0" t="0" r="0" b="3175"/>
            <wp:docPr id="16524716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47162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6016" cy="460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8A3FD" w14:textId="48BB7769" w:rsidR="006845B1" w:rsidRDefault="006845B1" w:rsidP="0062319F">
      <w:pPr>
        <w:jc w:val="both"/>
        <w:rPr>
          <w:sz w:val="24"/>
          <w:szCs w:val="24"/>
        </w:rPr>
      </w:pPr>
      <w:r w:rsidRPr="006845B1">
        <w:rPr>
          <w:sz w:val="24"/>
          <w:szCs w:val="24"/>
        </w:rPr>
        <w:t xml:space="preserve">Z </w:t>
      </w:r>
      <w:r w:rsidR="0062319F" w:rsidRPr="0062319F">
        <w:rPr>
          <w:sz w:val="24"/>
          <w:szCs w:val="24"/>
        </w:rPr>
        <w:t xml:space="preserve">Rousínova po červené do Vítovic, odtud cestou značenou fáborky na Horku </w:t>
      </w:r>
      <w:r w:rsidR="0062319F" w:rsidRPr="0062319F">
        <w:rPr>
          <w:i/>
          <w:iCs/>
          <w:sz w:val="24"/>
          <w:szCs w:val="24"/>
        </w:rPr>
        <w:t>(zde je možnost občerstvení a hry a soutěže pro děti)</w:t>
      </w:r>
      <w:r w:rsidR="0062319F" w:rsidRPr="0062319F">
        <w:rPr>
          <w:sz w:val="24"/>
          <w:szCs w:val="24"/>
        </w:rPr>
        <w:t xml:space="preserve"> a odtud přes Královopolské Vážany po silnici zpět do Rousínova.</w:t>
      </w:r>
    </w:p>
    <w:p w14:paraId="4BCF440B" w14:textId="7DE94346" w:rsidR="006845B1" w:rsidRPr="006845B1" w:rsidRDefault="006845B1" w:rsidP="006845B1">
      <w:pPr>
        <w:jc w:val="center"/>
        <w:rPr>
          <w:b/>
          <w:bCs/>
          <w:noProof/>
          <w:sz w:val="32"/>
          <w:szCs w:val="32"/>
        </w:rPr>
      </w:pPr>
      <w:r w:rsidRPr="006845B1">
        <w:rPr>
          <w:b/>
          <w:bCs/>
          <w:noProof/>
          <w:sz w:val="32"/>
          <w:szCs w:val="32"/>
        </w:rPr>
        <w:lastRenderedPageBreak/>
        <w:t xml:space="preserve">TRASA </w:t>
      </w:r>
      <w:r>
        <w:rPr>
          <w:b/>
          <w:bCs/>
          <w:noProof/>
          <w:sz w:val="32"/>
          <w:szCs w:val="32"/>
        </w:rPr>
        <w:t>1</w:t>
      </w:r>
      <w:r w:rsidR="0062319F">
        <w:rPr>
          <w:b/>
          <w:bCs/>
          <w:noProof/>
          <w:sz w:val="32"/>
          <w:szCs w:val="32"/>
        </w:rPr>
        <w:t>3</w:t>
      </w:r>
      <w:r w:rsidRPr="006845B1">
        <w:rPr>
          <w:b/>
          <w:bCs/>
          <w:noProof/>
          <w:sz w:val="32"/>
          <w:szCs w:val="32"/>
        </w:rPr>
        <w:t xml:space="preserve"> KM</w:t>
      </w:r>
    </w:p>
    <w:p w14:paraId="3417C55A" w14:textId="73CE5456" w:rsidR="006845B1" w:rsidRDefault="0062319F" w:rsidP="006845B1">
      <w:pPr>
        <w:jc w:val="center"/>
        <w:rPr>
          <w:sz w:val="24"/>
          <w:szCs w:val="24"/>
        </w:rPr>
      </w:pPr>
      <w:r w:rsidRPr="00C138B9">
        <w:rPr>
          <w:noProof/>
        </w:rPr>
        <w:drawing>
          <wp:inline distT="0" distB="0" distL="0" distR="0" wp14:anchorId="4D866A84" wp14:editId="38B12CC9">
            <wp:extent cx="4812323" cy="4049523"/>
            <wp:effectExtent l="0" t="0" r="7620" b="8255"/>
            <wp:docPr id="2701019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0190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0780" cy="406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FDF2B" w14:textId="3BF36A01" w:rsidR="0062319F" w:rsidRDefault="0062319F" w:rsidP="0062319F">
      <w:pPr>
        <w:jc w:val="both"/>
        <w:rPr>
          <w:sz w:val="24"/>
          <w:szCs w:val="24"/>
        </w:rPr>
      </w:pPr>
      <w:r w:rsidRPr="0062319F">
        <w:rPr>
          <w:sz w:val="24"/>
          <w:szCs w:val="24"/>
        </w:rPr>
        <w:t xml:space="preserve">Z Rousínova po červené do Vítovic a dál po červené na rozcestník Vítovický </w:t>
      </w:r>
      <w:r w:rsidRPr="0062319F">
        <w:rPr>
          <w:sz w:val="24"/>
          <w:szCs w:val="24"/>
        </w:rPr>
        <w:t>potok – most</w:t>
      </w:r>
      <w:r w:rsidRPr="0062319F">
        <w:rPr>
          <w:sz w:val="24"/>
          <w:szCs w:val="24"/>
        </w:rPr>
        <w:t xml:space="preserve">. Odtud po zelené na rozcestník Panská </w:t>
      </w:r>
      <w:r w:rsidRPr="0062319F">
        <w:rPr>
          <w:sz w:val="24"/>
          <w:szCs w:val="24"/>
        </w:rPr>
        <w:t>skála – PP</w:t>
      </w:r>
      <w:r w:rsidRPr="0062319F">
        <w:rPr>
          <w:sz w:val="24"/>
          <w:szCs w:val="24"/>
        </w:rPr>
        <w:t xml:space="preserve"> (přírodní památka). Zde odbočíte doprava a pokračujete po fáborky značené cestě na Horku </w:t>
      </w:r>
      <w:r w:rsidRPr="0062319F">
        <w:rPr>
          <w:i/>
          <w:iCs/>
          <w:sz w:val="24"/>
          <w:szCs w:val="24"/>
        </w:rPr>
        <w:t>(zde je možnost občerstvení a soutěže pro děti)</w:t>
      </w:r>
      <w:r w:rsidRPr="0062319F">
        <w:rPr>
          <w:sz w:val="24"/>
          <w:szCs w:val="24"/>
        </w:rPr>
        <w:t xml:space="preserve"> a přes Královopolské Vážany zpět do Rousínova.</w:t>
      </w:r>
    </w:p>
    <w:p w14:paraId="142BBEDF" w14:textId="77777777" w:rsidR="0062319F" w:rsidRDefault="0062319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D304234" w14:textId="3F264E52" w:rsidR="006845B1" w:rsidRDefault="006845B1" w:rsidP="006845B1">
      <w:pPr>
        <w:jc w:val="center"/>
        <w:rPr>
          <w:b/>
          <w:bCs/>
          <w:noProof/>
          <w:sz w:val="32"/>
          <w:szCs w:val="32"/>
        </w:rPr>
      </w:pPr>
      <w:r w:rsidRPr="006845B1">
        <w:rPr>
          <w:b/>
          <w:bCs/>
          <w:noProof/>
          <w:sz w:val="32"/>
          <w:szCs w:val="32"/>
        </w:rPr>
        <w:lastRenderedPageBreak/>
        <w:t xml:space="preserve">TRASA </w:t>
      </w:r>
      <w:r w:rsidR="0062319F">
        <w:rPr>
          <w:b/>
          <w:bCs/>
          <w:noProof/>
          <w:sz w:val="32"/>
          <w:szCs w:val="32"/>
        </w:rPr>
        <w:t>18</w:t>
      </w:r>
      <w:r w:rsidRPr="006845B1">
        <w:rPr>
          <w:b/>
          <w:bCs/>
          <w:noProof/>
          <w:sz w:val="32"/>
          <w:szCs w:val="32"/>
        </w:rPr>
        <w:t xml:space="preserve"> KM</w:t>
      </w:r>
    </w:p>
    <w:p w14:paraId="700C0249" w14:textId="3FE72222" w:rsidR="00521FE8" w:rsidRPr="006845B1" w:rsidRDefault="0062319F" w:rsidP="006845B1">
      <w:pPr>
        <w:jc w:val="center"/>
        <w:rPr>
          <w:b/>
          <w:bCs/>
          <w:noProof/>
          <w:sz w:val="32"/>
          <w:szCs w:val="32"/>
        </w:rPr>
      </w:pPr>
      <w:r w:rsidRPr="00E764E7">
        <w:rPr>
          <w:noProof/>
        </w:rPr>
        <w:drawing>
          <wp:inline distT="0" distB="0" distL="0" distR="0" wp14:anchorId="21154466" wp14:editId="47EDD2EC">
            <wp:extent cx="4607169" cy="3783446"/>
            <wp:effectExtent l="0" t="0" r="3175" b="7620"/>
            <wp:docPr id="7197796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7796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2093" cy="379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BBEF5" w14:textId="542FF176" w:rsidR="0062319F" w:rsidRDefault="0062319F" w:rsidP="0062319F">
      <w:pPr>
        <w:jc w:val="both"/>
        <w:rPr>
          <w:sz w:val="24"/>
          <w:szCs w:val="24"/>
        </w:rPr>
      </w:pPr>
      <w:r w:rsidRPr="0062319F">
        <w:rPr>
          <w:sz w:val="24"/>
          <w:szCs w:val="24"/>
        </w:rPr>
        <w:t xml:space="preserve">Z Rousínova po červené do Vítovic a dál po červené na rozcestník Vítovické údolí - rozc. Dále po zelené na Žalmanův kámen. Zde odbočíte doprava a po fáborky značené cestě na Kalečník </w:t>
      </w:r>
      <w:r w:rsidRPr="0062319F">
        <w:rPr>
          <w:i/>
          <w:iCs/>
          <w:sz w:val="24"/>
          <w:szCs w:val="24"/>
        </w:rPr>
        <w:t>(zde je možnost občerstvení)</w:t>
      </w:r>
      <w:r w:rsidRPr="0062319F">
        <w:rPr>
          <w:sz w:val="24"/>
          <w:szCs w:val="24"/>
        </w:rPr>
        <w:t xml:space="preserve">. Dále po cestě značené fáborky (Vandrovnice) až na žlutou turistickou značku. Po žluté dále na rozcestník Panská skála - rozc. Odtud po fáborky značené cestě na Horku </w:t>
      </w:r>
      <w:r w:rsidRPr="0062319F">
        <w:rPr>
          <w:i/>
          <w:iCs/>
          <w:sz w:val="24"/>
          <w:szCs w:val="24"/>
        </w:rPr>
        <w:t>(zde je možnost občerstvení a soutěže pro děti)</w:t>
      </w:r>
      <w:r w:rsidRPr="0062319F">
        <w:rPr>
          <w:sz w:val="24"/>
          <w:szCs w:val="24"/>
        </w:rPr>
        <w:t xml:space="preserve"> a přes Královopolské Vážany zpět do Rousínova.</w:t>
      </w:r>
    </w:p>
    <w:p w14:paraId="4E4F0D2A" w14:textId="77777777" w:rsidR="0062319F" w:rsidRDefault="0062319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2F0F15B" w14:textId="6E95505C" w:rsidR="0062319F" w:rsidRDefault="006845B1" w:rsidP="006845B1">
      <w:pPr>
        <w:jc w:val="center"/>
        <w:rPr>
          <w:b/>
          <w:bCs/>
          <w:noProof/>
          <w:sz w:val="32"/>
          <w:szCs w:val="32"/>
        </w:rPr>
      </w:pPr>
      <w:r w:rsidRPr="006845B1">
        <w:rPr>
          <w:b/>
          <w:bCs/>
          <w:noProof/>
          <w:sz w:val="32"/>
          <w:szCs w:val="32"/>
        </w:rPr>
        <w:lastRenderedPageBreak/>
        <w:t xml:space="preserve">TRASA </w:t>
      </w:r>
      <w:r w:rsidR="0062319F">
        <w:rPr>
          <w:b/>
          <w:bCs/>
          <w:noProof/>
          <w:sz w:val="32"/>
          <w:szCs w:val="32"/>
        </w:rPr>
        <w:t>25</w:t>
      </w:r>
      <w:r w:rsidRPr="006845B1">
        <w:rPr>
          <w:b/>
          <w:bCs/>
          <w:noProof/>
          <w:sz w:val="32"/>
          <w:szCs w:val="32"/>
        </w:rPr>
        <w:t xml:space="preserve"> KM</w:t>
      </w:r>
    </w:p>
    <w:p w14:paraId="5A42D438" w14:textId="50D43EF6" w:rsidR="0062319F" w:rsidRDefault="0062319F" w:rsidP="006845B1">
      <w:pPr>
        <w:jc w:val="center"/>
        <w:rPr>
          <w:b/>
          <w:bCs/>
          <w:noProof/>
          <w:sz w:val="32"/>
          <w:szCs w:val="32"/>
        </w:rPr>
      </w:pPr>
      <w:r w:rsidRPr="001455DA">
        <w:rPr>
          <w:noProof/>
        </w:rPr>
        <w:drawing>
          <wp:inline distT="0" distB="0" distL="0" distR="0" wp14:anchorId="79803C4E" wp14:editId="47966D7A">
            <wp:extent cx="4613916" cy="3961396"/>
            <wp:effectExtent l="0" t="0" r="0" b="1270"/>
            <wp:docPr id="4677109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109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4697" cy="397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8CB63" w14:textId="0B88B47E" w:rsidR="0062319F" w:rsidRDefault="0062319F" w:rsidP="0062319F">
      <w:pPr>
        <w:jc w:val="both"/>
        <w:rPr>
          <w:b/>
          <w:bCs/>
          <w:noProof/>
          <w:sz w:val="32"/>
          <w:szCs w:val="32"/>
        </w:rPr>
      </w:pPr>
      <w:r w:rsidRPr="0062319F">
        <w:rPr>
          <w:noProof/>
          <w:sz w:val="24"/>
          <w:szCs w:val="24"/>
        </w:rPr>
        <w:t xml:space="preserve">Z Rousínova po červené do Vítovic a dál po červené na rozcestník Vítovické údolí - rozc. Dále po zelené na Žalmanův kámen. Pokračujte po modré na rozcestník Jelenice - lov. chata. Pak doprava po žluté na Kalečník </w:t>
      </w:r>
      <w:r w:rsidRPr="0062319F">
        <w:rPr>
          <w:i/>
          <w:iCs/>
          <w:noProof/>
          <w:sz w:val="24"/>
          <w:szCs w:val="24"/>
        </w:rPr>
        <w:t>(zde je možnost občerstvení)</w:t>
      </w:r>
      <w:r w:rsidRPr="0062319F">
        <w:rPr>
          <w:noProof/>
          <w:sz w:val="24"/>
          <w:szCs w:val="24"/>
        </w:rPr>
        <w:t xml:space="preserve">. Dále po žluté na rozcestník U Tří javorů. Odtud po modré na rozcestník Olšany -odb., bus. Dále pokračujte po žluté přes </w:t>
      </w:r>
      <w:r w:rsidR="009A785B" w:rsidRPr="009A785B">
        <w:rPr>
          <w:sz w:val="24"/>
          <w:szCs w:val="24"/>
        </w:rPr>
        <w:t>rozcestí U Haltýře</w:t>
      </w:r>
      <w:r w:rsidR="009A785B" w:rsidRPr="0062319F">
        <w:rPr>
          <w:noProof/>
          <w:sz w:val="24"/>
          <w:szCs w:val="24"/>
        </w:rPr>
        <w:t xml:space="preserve"> </w:t>
      </w:r>
      <w:r w:rsidR="009A785B">
        <w:rPr>
          <w:noProof/>
          <w:sz w:val="24"/>
          <w:szCs w:val="24"/>
        </w:rPr>
        <w:t>a L</w:t>
      </w:r>
      <w:r w:rsidRPr="0062319F">
        <w:rPr>
          <w:noProof/>
          <w:sz w:val="24"/>
          <w:szCs w:val="24"/>
        </w:rPr>
        <w:t>om Koprovka</w:t>
      </w:r>
      <w:r w:rsidRPr="0062319F">
        <w:rPr>
          <w:noProof/>
          <w:sz w:val="24"/>
          <w:szCs w:val="24"/>
        </w:rPr>
        <w:t xml:space="preserve"> </w:t>
      </w:r>
      <w:r w:rsidRPr="0062319F">
        <w:rPr>
          <w:noProof/>
          <w:sz w:val="24"/>
          <w:szCs w:val="24"/>
        </w:rPr>
        <w:t xml:space="preserve">na rozcestník Panská skála - rozc. a odtud po zelené do Habrovan. U kostela se napojíte na fáborky značenou cestu, která vás dovede na Horku </w:t>
      </w:r>
      <w:r w:rsidRPr="0062319F">
        <w:rPr>
          <w:i/>
          <w:iCs/>
          <w:noProof/>
          <w:sz w:val="24"/>
          <w:szCs w:val="24"/>
        </w:rPr>
        <w:t>(zde je možnost občerstvení a soutěže pro děti)</w:t>
      </w:r>
      <w:r w:rsidRPr="0062319F">
        <w:rPr>
          <w:noProof/>
          <w:sz w:val="24"/>
          <w:szCs w:val="24"/>
        </w:rPr>
        <w:t>. Nakonec přes Královopolské Vážany zpět do Rousínova.</w:t>
      </w:r>
      <w:r>
        <w:rPr>
          <w:b/>
          <w:bCs/>
          <w:noProof/>
          <w:sz w:val="32"/>
          <w:szCs w:val="32"/>
        </w:rPr>
        <w:br w:type="page"/>
      </w:r>
    </w:p>
    <w:p w14:paraId="3D6BE0A1" w14:textId="3DC6C5BF" w:rsidR="006845B1" w:rsidRDefault="0062319F" w:rsidP="006845B1">
      <w:pPr>
        <w:jc w:val="center"/>
        <w:rPr>
          <w:b/>
          <w:bCs/>
          <w:noProof/>
          <w:sz w:val="32"/>
          <w:szCs w:val="32"/>
        </w:rPr>
      </w:pPr>
      <w:r w:rsidRPr="006845B1">
        <w:rPr>
          <w:b/>
          <w:bCs/>
          <w:noProof/>
          <w:sz w:val="32"/>
          <w:szCs w:val="32"/>
        </w:rPr>
        <w:lastRenderedPageBreak/>
        <w:t xml:space="preserve">TRASA </w:t>
      </w:r>
      <w:r>
        <w:rPr>
          <w:b/>
          <w:bCs/>
          <w:noProof/>
          <w:sz w:val="32"/>
          <w:szCs w:val="32"/>
        </w:rPr>
        <w:t>30</w:t>
      </w:r>
      <w:r w:rsidRPr="006845B1">
        <w:rPr>
          <w:b/>
          <w:bCs/>
          <w:noProof/>
          <w:sz w:val="32"/>
          <w:szCs w:val="32"/>
        </w:rPr>
        <w:t xml:space="preserve"> KM</w:t>
      </w:r>
    </w:p>
    <w:p w14:paraId="6FF33C46" w14:textId="2A159F2A" w:rsidR="006845B1" w:rsidRPr="00521FE8" w:rsidRDefault="00521FE8" w:rsidP="00521FE8">
      <w:pPr>
        <w:jc w:val="center"/>
        <w:rPr>
          <w:b/>
          <w:bCs/>
          <w:noProof/>
          <w:sz w:val="32"/>
          <w:szCs w:val="32"/>
        </w:rPr>
      </w:pPr>
      <w:r w:rsidRPr="00521FE8">
        <w:rPr>
          <w:b/>
          <w:bCs/>
          <w:noProof/>
          <w:sz w:val="32"/>
          <w:szCs w:val="32"/>
        </w:rPr>
        <w:drawing>
          <wp:inline distT="0" distB="0" distL="0" distR="0" wp14:anchorId="41583101" wp14:editId="09BECAAF">
            <wp:extent cx="4816006" cy="4040208"/>
            <wp:effectExtent l="0" t="0" r="3810" b="0"/>
            <wp:docPr id="16876345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345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052" cy="409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A915" w14:textId="00C6EE9C" w:rsidR="006845B1" w:rsidRDefault="009A785B" w:rsidP="006845B1">
      <w:pPr>
        <w:rPr>
          <w:sz w:val="24"/>
          <w:szCs w:val="24"/>
        </w:rPr>
      </w:pPr>
      <w:r w:rsidRPr="009A785B">
        <w:rPr>
          <w:sz w:val="24"/>
          <w:szCs w:val="24"/>
        </w:rPr>
        <w:t xml:space="preserve">Z Rousínova po červené na Vítovické údolí – rozc. Dále nejprve po zelené na Žalmanův kámen a pak po modré na rozcestník Jelenice - lov. chata. Poté po žluté na Kalečník </w:t>
      </w:r>
      <w:r w:rsidRPr="009A785B">
        <w:rPr>
          <w:i/>
          <w:iCs/>
          <w:sz w:val="24"/>
          <w:szCs w:val="24"/>
        </w:rPr>
        <w:t xml:space="preserve">(zde je možnost občerstvení). </w:t>
      </w:r>
      <w:r w:rsidRPr="009A785B">
        <w:rPr>
          <w:sz w:val="24"/>
          <w:szCs w:val="24"/>
        </w:rPr>
        <w:t xml:space="preserve">Odtud po žluté přes Tři javory a dále po žluté směrem na Račice. 2 km za Třemi javory odbočte doprava na fáborky značenou cestu a jděte až ke křížení se žlutou značkou. Zde odbočíte vpravo po žluté přes Smutnou a Mazurskou skálu až na Blatici. Pak po modré do Olšan a po žluté na rozcestí U Haltýře. Dále po žluté přes Lom Koprovka k Panské skále a pak po zelené do Habrovan. U kostela se napojíte na fáborky značenou cestu, která vás dovede na Horku </w:t>
      </w:r>
      <w:r w:rsidRPr="009A785B">
        <w:rPr>
          <w:i/>
          <w:iCs/>
          <w:sz w:val="24"/>
          <w:szCs w:val="24"/>
        </w:rPr>
        <w:t>(zde je možnost občerstvení a soutěže pro děti)</w:t>
      </w:r>
      <w:r w:rsidRPr="009A785B">
        <w:rPr>
          <w:sz w:val="24"/>
          <w:szCs w:val="24"/>
        </w:rPr>
        <w:t>. Nakonec přes Královopolské Vážany zpět do Rousínova.</w:t>
      </w:r>
    </w:p>
    <w:sectPr w:rsidR="006845B1" w:rsidSect="006845B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5B1"/>
    <w:rsid w:val="001D49BE"/>
    <w:rsid w:val="00521FE8"/>
    <w:rsid w:val="005F2F14"/>
    <w:rsid w:val="0062319F"/>
    <w:rsid w:val="006845B1"/>
    <w:rsid w:val="007A0D9F"/>
    <w:rsid w:val="008A433D"/>
    <w:rsid w:val="008B3A3B"/>
    <w:rsid w:val="009A774E"/>
    <w:rsid w:val="009A785B"/>
    <w:rsid w:val="009C27F4"/>
    <w:rsid w:val="00A66C53"/>
    <w:rsid w:val="00D97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D9805"/>
  <w15:chartTrackingRefBased/>
  <w15:docId w15:val="{95485565-0EAF-4DDB-87B8-0EEAA2701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C27F4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355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Kalová</dc:creator>
  <cp:keywords/>
  <dc:description/>
  <cp:lastModifiedBy>Veronika Kalová</cp:lastModifiedBy>
  <cp:revision>3</cp:revision>
  <dcterms:created xsi:type="dcterms:W3CDTF">2024-05-22T14:20:00Z</dcterms:created>
  <dcterms:modified xsi:type="dcterms:W3CDTF">2026-04-07T12:18:00Z</dcterms:modified>
</cp:coreProperties>
</file>